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98FD8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2D02251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5C156E3" w14:textId="77777777" w:rsidR="007921BF" w:rsidRDefault="00235C7D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18FB5D" wp14:editId="38700F1A">
            <wp:simplePos x="0" y="0"/>
            <wp:positionH relativeFrom="column">
              <wp:posOffset>2039620</wp:posOffset>
            </wp:positionH>
            <wp:positionV relativeFrom="paragraph">
              <wp:posOffset>-438785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2F3E06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06B33D0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BAF7EE9" w14:textId="77777777" w:rsidR="007921BF" w:rsidRDefault="00235C7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46A4B45E" w14:textId="77777777" w:rsidR="007921BF" w:rsidRDefault="00235C7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“专项奖”博学教席</w:t>
      </w:r>
    </w:p>
    <w:p w14:paraId="37A86094" w14:textId="77777777" w:rsidR="007921BF" w:rsidRDefault="00235C7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518DCCDB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7F8C526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2DB0299C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7921BF" w14:paraId="638FE5E6" w14:textId="77777777">
        <w:trPr>
          <w:jc w:val="center"/>
        </w:trPr>
        <w:tc>
          <w:tcPr>
            <w:tcW w:w="2263" w:type="dxa"/>
          </w:tcPr>
          <w:p w14:paraId="5A39013D" w14:textId="77777777" w:rsidR="007921BF" w:rsidRPr="00F5359E" w:rsidRDefault="00235C7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14:paraId="57F16A82" w14:textId="77777777" w:rsidR="007921BF" w:rsidRDefault="007921B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7921BF" w14:paraId="440ABF14" w14:textId="77777777">
        <w:trPr>
          <w:jc w:val="center"/>
        </w:trPr>
        <w:tc>
          <w:tcPr>
            <w:tcW w:w="2263" w:type="dxa"/>
          </w:tcPr>
          <w:p w14:paraId="22739F3E" w14:textId="77777777" w:rsidR="007921BF" w:rsidRPr="00F5359E" w:rsidRDefault="00235C7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28"/>
                <w:szCs w:val="28"/>
              </w:rPr>
              <w:t>推荐单位</w:t>
            </w: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48B0DC93" w14:textId="77777777" w:rsidR="007921BF" w:rsidRDefault="007921B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7921BF" w14:paraId="3D7E777D" w14:textId="77777777">
        <w:trPr>
          <w:jc w:val="center"/>
        </w:trPr>
        <w:tc>
          <w:tcPr>
            <w:tcW w:w="2263" w:type="dxa"/>
          </w:tcPr>
          <w:p w14:paraId="6B514DA3" w14:textId="77777777" w:rsidR="007921BF" w:rsidRPr="00F5359E" w:rsidRDefault="00235C7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28"/>
                <w:szCs w:val="28"/>
              </w:rPr>
            </w:pP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28"/>
                <w:szCs w:val="28"/>
              </w:rPr>
              <w:t>填表日期</w:t>
            </w:r>
            <w:r w:rsidRPr="00F5359E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291C4B38" w14:textId="77777777" w:rsidR="007921BF" w:rsidRDefault="00235C7D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37BACF93" w14:textId="77777777" w:rsidR="007921BF" w:rsidRDefault="007921BF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14BA1A17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287961C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66967B06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35FA80A1" w14:textId="77777777" w:rsidR="007921BF" w:rsidRDefault="00235C7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66256618" w14:textId="0AD20017" w:rsidR="007921BF" w:rsidRDefault="00235C7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</w:t>
      </w:r>
      <w:r w:rsidR="00A92965"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六</w:t>
      </w: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年五月</w:t>
      </w:r>
    </w:p>
    <w:p w14:paraId="43CA9D1B" w14:textId="77777777" w:rsidR="007921BF" w:rsidRDefault="00235C7D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  <w:r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  <w:br w:type="page"/>
      </w:r>
    </w:p>
    <w:p w14:paraId="4EF9EE59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539A87E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7001D3A5" w14:textId="77777777" w:rsidR="007921BF" w:rsidRDefault="00235C7D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11215409" w14:textId="77777777" w:rsidR="007921BF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4C0D35D7" w14:textId="77777777" w:rsidR="007921BF" w:rsidRPr="007A3C77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28"/>
        </w:rPr>
      </w:pPr>
    </w:p>
    <w:p w14:paraId="31D74755" w14:textId="77777777" w:rsidR="007921BF" w:rsidRPr="007A3C77" w:rsidRDefault="00235C7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7A3C7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2AD853A2" w14:textId="77777777" w:rsidR="007921BF" w:rsidRPr="007A3C77" w:rsidRDefault="00235C7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480D39D4" w14:textId="77777777" w:rsidR="007921BF" w:rsidRPr="007A3C77" w:rsidRDefault="00235C7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7A3C77">
        <w:rPr>
          <w:rFonts w:ascii="仿宋_GB2312" w:eastAsia="仿宋_GB2312" w:hint="eastAsia"/>
          <w:color w:val="000000" w:themeColor="text1"/>
          <w:sz w:val="28"/>
          <w:szCs w:val="28"/>
        </w:rPr>
        <w:t>博学教席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被提名人姓名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单位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7A3C7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3E705AE6" w14:textId="77777777" w:rsidR="007921BF" w:rsidRPr="007A3C77" w:rsidRDefault="00235C7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7A3C7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</w:t>
      </w:r>
      <w:r w:rsidRPr="007A3C77">
        <w:rPr>
          <w:rFonts w:ascii="Times New Roman" w:eastAsia="仿宋" w:hAnsi="Times New Roman" w:cs="Times New Roman" w:hint="eastAsia"/>
          <w:b/>
          <w:bCs/>
          <w:color w:val="000000" w:themeColor="text1"/>
          <w:sz w:val="28"/>
          <w:szCs w:val="28"/>
        </w:rPr>
        <w:t>推荐单位</w:t>
      </w:r>
      <w:r w:rsidRPr="007A3C7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签字盖章）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</w:t>
      </w:r>
      <w:proofErr w:type="gramStart"/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材料楼</w:t>
      </w:r>
      <w:proofErr w:type="gramEnd"/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p w14:paraId="775BFE12" w14:textId="77777777" w:rsidR="007921BF" w:rsidRPr="007A3C77" w:rsidRDefault="007921BF">
      <w:pPr>
        <w:spacing w:line="360" w:lineRule="auto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</w:p>
    <w:p w14:paraId="1F2EF48C" w14:textId="77777777" w:rsidR="007921BF" w:rsidRPr="007A3C77" w:rsidRDefault="007921BF">
      <w:pPr>
        <w:ind w:right="420"/>
        <w:jc w:val="left"/>
        <w:rPr>
          <w:color w:val="000000" w:themeColor="text1"/>
          <w:sz w:val="28"/>
          <w:szCs w:val="28"/>
        </w:rPr>
      </w:pPr>
    </w:p>
    <w:p w14:paraId="67686A03" w14:textId="77777777" w:rsidR="007921BF" w:rsidRPr="007A3C77" w:rsidRDefault="00235C7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7A3C7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2BB7D60C" w14:textId="0367509E" w:rsidR="007921BF" w:rsidRPr="007A3C77" w:rsidRDefault="00235C7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A9296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469B65D9" w14:textId="7FA5151D" w:rsidR="007921BF" w:rsidRPr="007A3C77" w:rsidRDefault="00235C7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A9296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529F075A" w14:textId="75EADF20" w:rsidR="007921BF" w:rsidRPr="007A3C77" w:rsidRDefault="00235C7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</w:t>
      </w:r>
      <w:r w:rsidR="0049697A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 / </w:t>
      </w:r>
      <w:r w:rsidR="0049697A" w:rsidRPr="0049697A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65642379</w:t>
      </w:r>
      <w:r w:rsidRPr="007A3C7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39E9F983" w14:textId="77777777" w:rsidR="007921BF" w:rsidRPr="0049697A" w:rsidRDefault="007921B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015ED0E" w14:textId="77777777" w:rsidR="007921BF" w:rsidRDefault="00235C7D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44342374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7921BF" w14:paraId="4FD11C09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EC2A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C4A0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3FEE6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6900E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520431EB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D72E4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D64B3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18FE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ACC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2E1845EB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DAFE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F4DA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19F9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49EF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377D6062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1804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54E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A064B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3AD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7921BF" w14:paraId="1D6ED23C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5E20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2D940" w14:textId="77777777" w:rsidR="007921BF" w:rsidRDefault="007921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54E1B" w14:textId="77777777" w:rsidR="007921BF" w:rsidRDefault="00235C7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4431" w14:textId="77777777" w:rsidR="007921BF" w:rsidRDefault="007921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</w:tbl>
    <w:p w14:paraId="3F8417BF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被提名人个人简历（350字以内）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49A5A40E" w14:textId="77777777">
        <w:trPr>
          <w:trHeight w:val="2931"/>
        </w:trPr>
        <w:tc>
          <w:tcPr>
            <w:tcW w:w="8296" w:type="dxa"/>
          </w:tcPr>
          <w:bookmarkEnd w:id="0"/>
          <w:p w14:paraId="498FCCF5" w14:textId="59A9EAF3" w:rsidR="007921BF" w:rsidRDefault="00235C7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简述被提名人在化学</w:t>
            </w:r>
            <w:r w:rsidR="008B26D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</w:t>
            </w:r>
            <w:r w:rsidR="008B26D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与能源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学科（含化学系、高分子科学系和智能材料与未来能源创新学院</w:t>
            </w:r>
            <w:r w:rsidR="008B26D0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）的学习或工作简历</w:t>
            </w:r>
          </w:p>
          <w:p w14:paraId="2CB6B34A" w14:textId="77777777" w:rsidR="007921BF" w:rsidRDefault="007921BF">
            <w:pPr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808E104" w14:textId="77777777" w:rsidR="007921BF" w:rsidRDefault="007921BF">
            <w:pPr>
              <w:spacing w:line="288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07AD4D12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E724D56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20D8CA6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CD97CD1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E9646D3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627F1E2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5772DC9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8246B30" w14:textId="77777777" w:rsidR="007921BF" w:rsidRDefault="007921BF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830CAE2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2E40DA8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1EC996F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CC70208" w14:textId="77777777" w:rsidR="007921BF" w:rsidRDefault="007921B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72937AEF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921BF" w14:paraId="1617479A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1EE01877" w14:textId="77777777" w:rsidR="007921BF" w:rsidRDefault="00235C7D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“瑞清”博学教席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可多选）</w:t>
            </w:r>
          </w:p>
        </w:tc>
      </w:tr>
      <w:tr w:rsidR="007921BF" w14:paraId="4F465B6A" w14:textId="77777777">
        <w:tc>
          <w:tcPr>
            <w:tcW w:w="4148" w:type="dxa"/>
            <w:tcBorders>
              <w:right w:val="nil"/>
            </w:tcBorders>
          </w:tcPr>
          <w:p w14:paraId="1622A588" w14:textId="77777777" w:rsidR="007921BF" w:rsidRDefault="00235C7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□学科交叉融合、科学成果转化</w:t>
            </w:r>
          </w:p>
          <w:p w14:paraId="4A3509EE" w14:textId="77777777" w:rsidR="007921BF" w:rsidRDefault="00235C7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□服务国家社会</w:t>
            </w:r>
          </w:p>
        </w:tc>
        <w:tc>
          <w:tcPr>
            <w:tcW w:w="4148" w:type="dxa"/>
            <w:tcBorders>
              <w:left w:val="nil"/>
            </w:tcBorders>
          </w:tcPr>
          <w:p w14:paraId="6FCAB9CA" w14:textId="77777777" w:rsidR="007921BF" w:rsidRDefault="00235C7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□推动人类进步、国际合作</w:t>
            </w:r>
          </w:p>
        </w:tc>
      </w:tr>
      <w:tr w:rsidR="007921BF" w14:paraId="4E2C5800" w14:textId="77777777">
        <w:tc>
          <w:tcPr>
            <w:tcW w:w="8296" w:type="dxa"/>
            <w:gridSpan w:val="2"/>
          </w:tcPr>
          <w:p w14:paraId="592DD40A" w14:textId="77777777" w:rsidR="007921BF" w:rsidRDefault="00235C7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7921BF" w14:paraId="6D2845DA" w14:textId="77777777">
        <w:tc>
          <w:tcPr>
            <w:tcW w:w="4148" w:type="dxa"/>
            <w:tcBorders>
              <w:right w:val="nil"/>
            </w:tcBorders>
          </w:tcPr>
          <w:p w14:paraId="1638E613" w14:textId="77777777" w:rsidR="007921BF" w:rsidRDefault="00235C7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1FDF13DD" w14:textId="77777777" w:rsidR="007921BF" w:rsidRDefault="00235C7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4C09B829" w14:textId="77777777" w:rsidR="007921BF" w:rsidRDefault="00235C7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2BEAE38C" w14:textId="77777777" w:rsidR="007921BF" w:rsidRDefault="00235C7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7921BF" w14:paraId="2A73DFF2" w14:textId="77777777">
        <w:tc>
          <w:tcPr>
            <w:tcW w:w="8296" w:type="dxa"/>
            <w:gridSpan w:val="2"/>
          </w:tcPr>
          <w:p w14:paraId="3D0CADC9" w14:textId="0EE9C60D" w:rsidR="007921BF" w:rsidRDefault="007A3C77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3A631E48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被提名人重要贡献情况介绍（1000字以内）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5CBDEB66" w14:textId="77777777">
        <w:trPr>
          <w:trHeight w:val="2931"/>
        </w:trPr>
        <w:tc>
          <w:tcPr>
            <w:tcW w:w="8296" w:type="dxa"/>
          </w:tcPr>
          <w:p w14:paraId="078D820F" w14:textId="77777777" w:rsidR="007921BF" w:rsidRDefault="00235C7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简述被提名人在推进学科交叉融合、科技成果转化，推动人类进步、国际合作，服务国家社会做出的重要贡献（提供相关支撑材料）。</w:t>
            </w:r>
          </w:p>
          <w:p w14:paraId="5AC31B04" w14:textId="77777777" w:rsidR="007921BF" w:rsidRDefault="007921BF">
            <w:pPr>
              <w:rPr>
                <w:color w:val="000000" w:themeColor="text1"/>
              </w:rPr>
            </w:pPr>
          </w:p>
          <w:p w14:paraId="09F050AF" w14:textId="77777777" w:rsidR="007921BF" w:rsidRDefault="007921B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6353F016" w14:textId="77777777" w:rsidR="007921BF" w:rsidRDefault="007921BF">
            <w:pPr>
              <w:rPr>
                <w:color w:val="000000" w:themeColor="text1"/>
              </w:rPr>
            </w:pPr>
          </w:p>
          <w:p w14:paraId="262E63C5" w14:textId="77777777" w:rsidR="007921BF" w:rsidRDefault="007921BF">
            <w:pPr>
              <w:rPr>
                <w:color w:val="000000" w:themeColor="text1"/>
              </w:rPr>
            </w:pPr>
          </w:p>
          <w:p w14:paraId="5CB645FF" w14:textId="77777777" w:rsidR="007921BF" w:rsidRDefault="007921BF">
            <w:pPr>
              <w:rPr>
                <w:color w:val="000000" w:themeColor="text1"/>
              </w:rPr>
            </w:pPr>
          </w:p>
          <w:p w14:paraId="57A821C6" w14:textId="77777777" w:rsidR="007921BF" w:rsidRDefault="007921BF">
            <w:pPr>
              <w:rPr>
                <w:color w:val="000000" w:themeColor="text1"/>
              </w:rPr>
            </w:pPr>
          </w:p>
          <w:p w14:paraId="68249679" w14:textId="77777777" w:rsidR="007921BF" w:rsidRDefault="007921BF">
            <w:pPr>
              <w:rPr>
                <w:color w:val="000000" w:themeColor="text1"/>
              </w:rPr>
            </w:pPr>
          </w:p>
          <w:p w14:paraId="5EAD8F39" w14:textId="77777777" w:rsidR="007921BF" w:rsidRDefault="007921BF">
            <w:pPr>
              <w:rPr>
                <w:color w:val="000000" w:themeColor="text1"/>
              </w:rPr>
            </w:pPr>
          </w:p>
          <w:p w14:paraId="435C73CB" w14:textId="77777777" w:rsidR="007921BF" w:rsidRDefault="007921BF">
            <w:pPr>
              <w:rPr>
                <w:color w:val="000000" w:themeColor="text1"/>
              </w:rPr>
            </w:pPr>
          </w:p>
          <w:p w14:paraId="4CD316C6" w14:textId="77777777" w:rsidR="007921BF" w:rsidRDefault="007921BF">
            <w:pPr>
              <w:rPr>
                <w:color w:val="000000" w:themeColor="text1"/>
              </w:rPr>
            </w:pPr>
          </w:p>
          <w:p w14:paraId="591D9693" w14:textId="77777777" w:rsidR="007921BF" w:rsidRDefault="007921BF">
            <w:pPr>
              <w:rPr>
                <w:color w:val="000000" w:themeColor="text1"/>
              </w:rPr>
            </w:pPr>
          </w:p>
          <w:p w14:paraId="5F266DC7" w14:textId="77777777" w:rsidR="007921BF" w:rsidRDefault="007921BF">
            <w:pPr>
              <w:rPr>
                <w:color w:val="000000" w:themeColor="text1"/>
              </w:rPr>
            </w:pPr>
          </w:p>
          <w:p w14:paraId="604E461B" w14:textId="77777777" w:rsidR="007921BF" w:rsidRDefault="007921BF">
            <w:pPr>
              <w:rPr>
                <w:color w:val="000000" w:themeColor="text1"/>
              </w:rPr>
            </w:pPr>
          </w:p>
          <w:p w14:paraId="35E45958" w14:textId="77777777" w:rsidR="007921BF" w:rsidRDefault="007921BF">
            <w:pPr>
              <w:rPr>
                <w:color w:val="000000" w:themeColor="text1"/>
              </w:rPr>
            </w:pPr>
          </w:p>
          <w:p w14:paraId="14444F27" w14:textId="77777777" w:rsidR="007921BF" w:rsidRDefault="007921B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1B9D37E7" w14:textId="77777777" w:rsidR="007921BF" w:rsidRDefault="007921BF">
            <w:pPr>
              <w:rPr>
                <w:color w:val="000000" w:themeColor="text1"/>
              </w:rPr>
            </w:pPr>
          </w:p>
          <w:p w14:paraId="79765D40" w14:textId="77777777" w:rsidR="007921BF" w:rsidRDefault="007921BF">
            <w:pPr>
              <w:rPr>
                <w:color w:val="000000" w:themeColor="text1"/>
              </w:rPr>
            </w:pPr>
          </w:p>
          <w:p w14:paraId="4CE45344" w14:textId="77777777" w:rsidR="007921BF" w:rsidRDefault="007921BF">
            <w:pPr>
              <w:rPr>
                <w:color w:val="000000" w:themeColor="text1"/>
              </w:rPr>
            </w:pPr>
          </w:p>
          <w:p w14:paraId="6E5B2AA5" w14:textId="77777777" w:rsidR="007921BF" w:rsidRDefault="007921BF">
            <w:pPr>
              <w:rPr>
                <w:color w:val="000000" w:themeColor="text1"/>
              </w:rPr>
            </w:pPr>
          </w:p>
          <w:p w14:paraId="3A7FFF11" w14:textId="77777777" w:rsidR="007921BF" w:rsidRDefault="007921BF">
            <w:pPr>
              <w:rPr>
                <w:color w:val="000000" w:themeColor="text1"/>
              </w:rPr>
            </w:pPr>
          </w:p>
          <w:p w14:paraId="5B690438" w14:textId="77777777" w:rsidR="007921BF" w:rsidRDefault="007921BF">
            <w:pPr>
              <w:rPr>
                <w:color w:val="000000" w:themeColor="text1"/>
              </w:rPr>
            </w:pPr>
          </w:p>
          <w:p w14:paraId="66D3B866" w14:textId="77777777" w:rsidR="007921BF" w:rsidRDefault="007921BF">
            <w:pPr>
              <w:rPr>
                <w:color w:val="000000" w:themeColor="text1"/>
              </w:rPr>
            </w:pPr>
          </w:p>
          <w:p w14:paraId="63561C03" w14:textId="77777777" w:rsidR="007921BF" w:rsidRDefault="007921BF">
            <w:pPr>
              <w:rPr>
                <w:color w:val="000000" w:themeColor="text1"/>
              </w:rPr>
            </w:pPr>
          </w:p>
          <w:p w14:paraId="797D7BB3" w14:textId="77777777" w:rsidR="007921BF" w:rsidRDefault="007921BF">
            <w:pPr>
              <w:rPr>
                <w:color w:val="000000" w:themeColor="text1"/>
              </w:rPr>
            </w:pPr>
          </w:p>
          <w:p w14:paraId="5DFF6F59" w14:textId="77777777" w:rsidR="007921BF" w:rsidRDefault="007921BF">
            <w:pPr>
              <w:rPr>
                <w:color w:val="000000" w:themeColor="text1"/>
              </w:rPr>
            </w:pPr>
          </w:p>
          <w:p w14:paraId="2B5F83C6" w14:textId="77777777" w:rsidR="007921BF" w:rsidRDefault="007921BF">
            <w:pPr>
              <w:rPr>
                <w:color w:val="000000" w:themeColor="text1"/>
              </w:rPr>
            </w:pPr>
          </w:p>
          <w:p w14:paraId="0A4EFFA0" w14:textId="77777777" w:rsidR="007921BF" w:rsidRDefault="007921BF">
            <w:pPr>
              <w:rPr>
                <w:color w:val="000000" w:themeColor="text1"/>
              </w:rPr>
            </w:pPr>
          </w:p>
          <w:p w14:paraId="13B1558D" w14:textId="77777777" w:rsidR="007921BF" w:rsidRDefault="007921BF">
            <w:pPr>
              <w:rPr>
                <w:color w:val="000000" w:themeColor="text1"/>
              </w:rPr>
            </w:pPr>
          </w:p>
          <w:p w14:paraId="479BD492" w14:textId="77777777" w:rsidR="007921BF" w:rsidRDefault="007921BF">
            <w:pPr>
              <w:rPr>
                <w:color w:val="000000" w:themeColor="text1"/>
              </w:rPr>
            </w:pPr>
          </w:p>
          <w:p w14:paraId="4036CBFE" w14:textId="77777777" w:rsidR="007921BF" w:rsidRDefault="007921BF">
            <w:pPr>
              <w:rPr>
                <w:color w:val="000000" w:themeColor="text1"/>
              </w:rPr>
            </w:pPr>
          </w:p>
          <w:p w14:paraId="113C98C8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7CFC917A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34546A8D" w14:textId="77777777">
        <w:tc>
          <w:tcPr>
            <w:tcW w:w="8296" w:type="dxa"/>
          </w:tcPr>
          <w:p w14:paraId="0065E4F8" w14:textId="77777777" w:rsidR="007921BF" w:rsidRDefault="007921BF">
            <w:pPr>
              <w:rPr>
                <w:color w:val="000000" w:themeColor="text1"/>
              </w:rPr>
            </w:pPr>
          </w:p>
          <w:p w14:paraId="600DA415" w14:textId="77777777" w:rsidR="007921BF" w:rsidRDefault="007921BF">
            <w:pPr>
              <w:rPr>
                <w:color w:val="000000" w:themeColor="text1"/>
              </w:rPr>
            </w:pPr>
          </w:p>
          <w:p w14:paraId="065C96FF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9195C93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单位领导签字（单位盖章）：</w:t>
            </w:r>
          </w:p>
          <w:p w14:paraId="4D01461F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44EC017B" w14:textId="77777777" w:rsidR="007921BF" w:rsidRDefault="00235C7D">
            <w:pPr>
              <w:ind w:firstLineChars="2900" w:firstLine="6090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2D01ACF1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25886443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790AFE3D" w14:textId="77777777">
        <w:tc>
          <w:tcPr>
            <w:tcW w:w="8296" w:type="dxa"/>
          </w:tcPr>
          <w:p w14:paraId="7C7B2B4A" w14:textId="77777777" w:rsidR="007921BF" w:rsidRDefault="007921BF">
            <w:pPr>
              <w:rPr>
                <w:color w:val="000000" w:themeColor="text1"/>
              </w:rPr>
            </w:pPr>
            <w:bookmarkStart w:id="1" w:name="_Hlk135901692"/>
          </w:p>
          <w:p w14:paraId="1C38A4A1" w14:textId="77777777" w:rsidR="007921BF" w:rsidRDefault="007921BF">
            <w:pPr>
              <w:rPr>
                <w:color w:val="000000" w:themeColor="text1"/>
              </w:rPr>
            </w:pPr>
          </w:p>
          <w:p w14:paraId="441079F2" w14:textId="77777777" w:rsidR="007921BF" w:rsidRDefault="007921BF">
            <w:pPr>
              <w:rPr>
                <w:color w:val="000000" w:themeColor="text1"/>
              </w:rPr>
            </w:pPr>
          </w:p>
          <w:p w14:paraId="4723215D" w14:textId="77777777" w:rsidR="007921BF" w:rsidRDefault="007921BF">
            <w:pPr>
              <w:rPr>
                <w:color w:val="000000" w:themeColor="text1"/>
              </w:rPr>
            </w:pPr>
          </w:p>
          <w:p w14:paraId="29C3CE91" w14:textId="77777777" w:rsidR="007921BF" w:rsidRDefault="007921BF">
            <w:pPr>
              <w:rPr>
                <w:color w:val="000000" w:themeColor="text1"/>
              </w:rPr>
            </w:pPr>
          </w:p>
          <w:p w14:paraId="57D86C16" w14:textId="77777777" w:rsidR="007921BF" w:rsidRDefault="007921BF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14:paraId="24B778E9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DA65238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专家签名：</w:t>
            </w:r>
          </w:p>
          <w:p w14:paraId="60AD046F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8900B36" w14:textId="77777777" w:rsidR="007921BF" w:rsidRDefault="00235C7D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  <w:bookmarkEnd w:id="1"/>
          </w:p>
        </w:tc>
      </w:tr>
    </w:tbl>
    <w:p w14:paraId="35C87261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405DB8C1" w14:textId="77777777">
        <w:tc>
          <w:tcPr>
            <w:tcW w:w="8296" w:type="dxa"/>
          </w:tcPr>
          <w:p w14:paraId="65D8D5C4" w14:textId="77777777" w:rsidR="007921BF" w:rsidRDefault="007921BF">
            <w:pPr>
              <w:rPr>
                <w:color w:val="000000" w:themeColor="text1"/>
              </w:rPr>
            </w:pPr>
          </w:p>
          <w:p w14:paraId="4A8DBAEF" w14:textId="77777777" w:rsidR="007921BF" w:rsidRDefault="007921BF">
            <w:pPr>
              <w:rPr>
                <w:color w:val="000000" w:themeColor="text1"/>
              </w:rPr>
            </w:pPr>
          </w:p>
          <w:p w14:paraId="3A4950E5" w14:textId="77777777" w:rsidR="007921BF" w:rsidRDefault="007921BF">
            <w:pPr>
              <w:rPr>
                <w:color w:val="000000" w:themeColor="text1"/>
              </w:rPr>
            </w:pPr>
          </w:p>
          <w:p w14:paraId="29B13483" w14:textId="77777777" w:rsidR="007921BF" w:rsidRDefault="007921BF">
            <w:pPr>
              <w:rPr>
                <w:color w:val="000000" w:themeColor="text1"/>
              </w:rPr>
            </w:pPr>
          </w:p>
          <w:p w14:paraId="0E385ED5" w14:textId="77777777" w:rsidR="007921BF" w:rsidRDefault="007921BF">
            <w:pPr>
              <w:rPr>
                <w:color w:val="000000" w:themeColor="text1"/>
              </w:rPr>
            </w:pPr>
          </w:p>
          <w:p w14:paraId="239AD1AB" w14:textId="77777777" w:rsidR="007921BF" w:rsidRDefault="007921BF">
            <w:pPr>
              <w:rPr>
                <w:color w:val="000000" w:themeColor="text1"/>
              </w:rPr>
            </w:pPr>
          </w:p>
          <w:p w14:paraId="056A611F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5D1C8720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A78BE8D" w14:textId="77777777" w:rsidR="007921BF" w:rsidRDefault="00235C7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7532FE96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66858C1E" w14:textId="77777777" w:rsidR="007921BF" w:rsidRDefault="00235C7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921BF" w14:paraId="0182F075" w14:textId="77777777">
        <w:tc>
          <w:tcPr>
            <w:tcW w:w="8296" w:type="dxa"/>
          </w:tcPr>
          <w:p w14:paraId="2C5D4A18" w14:textId="77777777" w:rsidR="007921BF" w:rsidRDefault="007921BF">
            <w:pPr>
              <w:rPr>
                <w:color w:val="000000" w:themeColor="text1"/>
              </w:rPr>
            </w:pPr>
          </w:p>
          <w:p w14:paraId="11F0437A" w14:textId="77777777" w:rsidR="007921BF" w:rsidRDefault="007921BF">
            <w:pPr>
              <w:rPr>
                <w:color w:val="000000" w:themeColor="text1"/>
              </w:rPr>
            </w:pPr>
          </w:p>
          <w:p w14:paraId="4959611B" w14:textId="77777777" w:rsidR="007921BF" w:rsidRDefault="007921BF">
            <w:pPr>
              <w:rPr>
                <w:color w:val="000000" w:themeColor="text1"/>
              </w:rPr>
            </w:pPr>
          </w:p>
          <w:p w14:paraId="04EF3515" w14:textId="77777777" w:rsidR="007921BF" w:rsidRDefault="007921BF">
            <w:pPr>
              <w:rPr>
                <w:color w:val="000000" w:themeColor="text1"/>
              </w:rPr>
            </w:pPr>
          </w:p>
          <w:p w14:paraId="67D42C29" w14:textId="77777777" w:rsidR="007921BF" w:rsidRDefault="007921BF">
            <w:pPr>
              <w:rPr>
                <w:color w:val="000000" w:themeColor="text1"/>
              </w:rPr>
            </w:pPr>
          </w:p>
          <w:p w14:paraId="51AF1050" w14:textId="77777777" w:rsidR="007921BF" w:rsidRDefault="00235C7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4411AAB9" w14:textId="77777777" w:rsidR="007921BF" w:rsidRDefault="007921B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74CF56FE" w14:textId="77777777" w:rsidR="007921BF" w:rsidRDefault="00235C7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51493BAB" w14:textId="77777777" w:rsidR="007921BF" w:rsidRDefault="007921BF">
            <w:pPr>
              <w:rPr>
                <w:color w:val="000000" w:themeColor="text1"/>
              </w:rPr>
            </w:pPr>
          </w:p>
        </w:tc>
      </w:tr>
    </w:tbl>
    <w:p w14:paraId="5CA67117" w14:textId="39E75187" w:rsidR="007921BF" w:rsidRPr="0042092E" w:rsidRDefault="00235C7D">
      <w:pPr>
        <w:widowControl/>
        <w:jc w:val="left"/>
        <w:rPr>
          <w:rFonts w:ascii="宋体" w:hAnsi="宋体"/>
          <w:color w:val="000000" w:themeColor="text1"/>
          <w:sz w:val="32"/>
          <w:szCs w:val="36"/>
        </w:rPr>
      </w:pPr>
      <w:r w:rsidRPr="0042092E">
        <w:rPr>
          <w:rFonts w:ascii="仿宋_GB2312" w:eastAsia="仿宋_GB2312" w:hAnsi="Calibri" w:cs="Times New Roman" w:hint="eastAsia"/>
          <w:noProof/>
          <w:color w:val="000000" w:themeColor="text1"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3E003D13" wp14:editId="2A33D992">
            <wp:simplePos x="0" y="0"/>
            <wp:positionH relativeFrom="column">
              <wp:posOffset>-1177290</wp:posOffset>
            </wp:positionH>
            <wp:positionV relativeFrom="paragraph">
              <wp:posOffset>-925195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Hlk101179738"/>
      <w:r w:rsidRPr="0042092E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784D582E" w14:textId="77777777" w:rsidR="007921BF" w:rsidRDefault="00235C7D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“瑞清”博学教席遴选条件：</w:t>
      </w:r>
    </w:p>
    <w:p w14:paraId="4A3CD68B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“瑞清”博学教席遴选的基本条件为：</w:t>
      </w:r>
    </w:p>
    <w:p w14:paraId="1AFF79D3" w14:textId="15634F92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1.在</w:t>
      </w:r>
      <w:r w:rsidR="008B26D0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从事教学、科研和管理服务工作的在编在岗教职员工等。</w:t>
      </w:r>
    </w:p>
    <w:p w14:paraId="55F159A2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2.在三全育人、科学研究、课程教学、社会服务、科技创新、合作交流等方面奋发进取、业绩突出，具有良好的师德师风，恪守学术道德规范。</w:t>
      </w:r>
    </w:p>
    <w:p w14:paraId="27088EB8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除符合基本条件外，“瑞清”博学教席的具体条件如下：</w:t>
      </w:r>
    </w:p>
    <w:p w14:paraId="0E57EDC8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1.在推进学科交叉融合、科技成果转化等方面取得突出成就；</w:t>
      </w:r>
    </w:p>
    <w:p w14:paraId="5E49C954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2.在推动人类进步、国际合作方面做出独特贡献；</w:t>
      </w:r>
    </w:p>
    <w:p w14:paraId="4FBD73C8" w14:textId="77777777" w:rsidR="007921BF" w:rsidRPr="007A3C77" w:rsidRDefault="00235C7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7A3C77">
        <w:rPr>
          <w:rFonts w:ascii="仿宋" w:eastAsia="仿宋" w:hAnsi="仿宋" w:cs="Times New Roman"/>
          <w:color w:val="000000" w:themeColor="text1"/>
          <w:sz w:val="28"/>
          <w:szCs w:val="28"/>
        </w:rPr>
        <w:t>3</w:t>
      </w:r>
      <w:r w:rsidRPr="007A3C7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.在服务国家社会方面做出重大贡献。</w:t>
      </w:r>
    </w:p>
    <w:bookmarkEnd w:id="2"/>
    <w:p w14:paraId="6B9540C5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7E2C2C5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156ED7D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EE199CB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FD5E23A" w14:textId="77777777" w:rsidR="007921BF" w:rsidRDefault="007921B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2B54B10D" w14:textId="77777777" w:rsidR="007921BF" w:rsidRDefault="007921BF">
      <w:pPr>
        <w:spacing w:line="520" w:lineRule="exac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sectPr w:rsidR="00792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A85AE" w14:textId="77777777" w:rsidR="007503A6" w:rsidRDefault="007503A6" w:rsidP="00F5359E">
      <w:r>
        <w:separator/>
      </w:r>
    </w:p>
  </w:endnote>
  <w:endnote w:type="continuationSeparator" w:id="0">
    <w:p w14:paraId="1EDEB1EA" w14:textId="77777777" w:rsidR="007503A6" w:rsidRDefault="007503A6" w:rsidP="00F5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8EB0" w14:textId="77777777" w:rsidR="007503A6" w:rsidRDefault="007503A6" w:rsidP="00F5359E">
      <w:r>
        <w:separator/>
      </w:r>
    </w:p>
  </w:footnote>
  <w:footnote w:type="continuationSeparator" w:id="0">
    <w:p w14:paraId="7B46938B" w14:textId="77777777" w:rsidR="007503A6" w:rsidRDefault="007503A6" w:rsidP="00F5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A5628"/>
    <w:rsid w:val="000B1CC2"/>
    <w:rsid w:val="000C1177"/>
    <w:rsid w:val="000F318D"/>
    <w:rsid w:val="001172A6"/>
    <w:rsid w:val="00121176"/>
    <w:rsid w:val="00140168"/>
    <w:rsid w:val="00140340"/>
    <w:rsid w:val="0015128B"/>
    <w:rsid w:val="00163A33"/>
    <w:rsid w:val="00190489"/>
    <w:rsid w:val="001C7D45"/>
    <w:rsid w:val="002301E5"/>
    <w:rsid w:val="00235C7D"/>
    <w:rsid w:val="002D0CB9"/>
    <w:rsid w:val="002F5D4C"/>
    <w:rsid w:val="00307C63"/>
    <w:rsid w:val="003334CD"/>
    <w:rsid w:val="003827CD"/>
    <w:rsid w:val="003873C2"/>
    <w:rsid w:val="003972E7"/>
    <w:rsid w:val="003B6AAD"/>
    <w:rsid w:val="00403EFE"/>
    <w:rsid w:val="0042092E"/>
    <w:rsid w:val="0049697A"/>
    <w:rsid w:val="004A6F71"/>
    <w:rsid w:val="00600E41"/>
    <w:rsid w:val="00605074"/>
    <w:rsid w:val="00621ABE"/>
    <w:rsid w:val="00671B30"/>
    <w:rsid w:val="006A29C6"/>
    <w:rsid w:val="00721CB7"/>
    <w:rsid w:val="0073608E"/>
    <w:rsid w:val="007503A6"/>
    <w:rsid w:val="00760EF0"/>
    <w:rsid w:val="007921BF"/>
    <w:rsid w:val="007A3C77"/>
    <w:rsid w:val="007E2132"/>
    <w:rsid w:val="008811B8"/>
    <w:rsid w:val="00897193"/>
    <w:rsid w:val="008B26D0"/>
    <w:rsid w:val="008B524B"/>
    <w:rsid w:val="008E23D6"/>
    <w:rsid w:val="00903713"/>
    <w:rsid w:val="00941E63"/>
    <w:rsid w:val="00943753"/>
    <w:rsid w:val="00950CE4"/>
    <w:rsid w:val="009566AC"/>
    <w:rsid w:val="009820F9"/>
    <w:rsid w:val="009A5DBB"/>
    <w:rsid w:val="009D4A37"/>
    <w:rsid w:val="009E5E0D"/>
    <w:rsid w:val="00A41B8A"/>
    <w:rsid w:val="00A65CC6"/>
    <w:rsid w:val="00A663BE"/>
    <w:rsid w:val="00A76329"/>
    <w:rsid w:val="00A92965"/>
    <w:rsid w:val="00AB5955"/>
    <w:rsid w:val="00AE5BE8"/>
    <w:rsid w:val="00B95E6F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468B3"/>
    <w:rsid w:val="00D912E4"/>
    <w:rsid w:val="00D95E26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27033"/>
    <w:rsid w:val="00F5359E"/>
    <w:rsid w:val="00F6746F"/>
    <w:rsid w:val="00FB0C23"/>
    <w:rsid w:val="00FB54B7"/>
    <w:rsid w:val="0BBF43C3"/>
    <w:rsid w:val="391A2AB5"/>
    <w:rsid w:val="3E74671A"/>
    <w:rsid w:val="4A4116BB"/>
    <w:rsid w:val="69287CCB"/>
    <w:rsid w:val="772C33D8"/>
    <w:rsid w:val="7DAD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9F0688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24AC-5F33-4966-BC8B-13401AF2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47</cp:revision>
  <cp:lastPrinted>2023-05-25T02:32:00Z</cp:lastPrinted>
  <dcterms:created xsi:type="dcterms:W3CDTF">2023-05-25T02:57:00Z</dcterms:created>
  <dcterms:modified xsi:type="dcterms:W3CDTF">2026-05-10T03:16:00Z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940873D3C75E4AB18599655CB28F1642_12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